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5150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kern w:val="0"/>
          <w:sz w:val="28"/>
          <w:szCs w:val="28"/>
        </w:rPr>
        <w:t>Protocol for plate-based scATAC-seq using FACS</w:t>
      </w:r>
    </w:p>
    <w:p w14:paraId="7524AD8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Modified by Yuqiong Hu 29-Jul-2019</w:t>
      </w:r>
    </w:p>
    <w:p w14:paraId="1B21AA7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7594BD3D">
      <w:pPr>
        <w:pStyle w:val="6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 xml:space="preserve">One day before the experiment, prepare the plates by aliquoting 2μl 2X Lysis Buffer to each </w:t>
      </w:r>
    </w:p>
    <w:p w14:paraId="662CC79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 xml:space="preserve">well of the plates (96-well). Then add 2μl of 10μM </w:t>
      </w:r>
      <w:r>
        <w:rPr>
          <w:rFonts w:ascii="Times New Roman" w:hAnsi="Times New Roman" w:cs="Times New Roman"/>
          <w:color w:val="EE0000"/>
          <w:kern w:val="0"/>
          <w:szCs w:val="21"/>
        </w:rPr>
        <w:t>S5xx/N7xx Nextera Index Primer Mix</w:t>
      </w:r>
      <w:r>
        <w:rPr>
          <w:rFonts w:ascii="Times New Roman" w:hAnsi="Times New Roman" w:cs="Times New Roman"/>
          <w:kern w:val="0"/>
          <w:szCs w:val="21"/>
        </w:rPr>
        <w:t xml:space="preserve"> (5μM each) to each well. Seal the plate and store in -80 °C.</w:t>
      </w:r>
    </w:p>
    <w:p w14:paraId="5EF1E490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kern w:val="0"/>
          <w:szCs w:val="21"/>
        </w:rPr>
      </w:pPr>
      <w:r>
        <w:rPr>
          <w:rFonts w:ascii="Times New Roman" w:hAnsi="Times New Roman" w:cs="Times New Roman"/>
          <w:b/>
          <w:kern w:val="0"/>
          <w:szCs w:val="21"/>
        </w:rPr>
        <w:t>Recipe for 2X Lysis Buffer: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134"/>
        <w:gridCol w:w="1134"/>
        <w:gridCol w:w="1276"/>
        <w:gridCol w:w="1559"/>
      </w:tblGrid>
      <w:tr w14:paraId="6D047F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96" w:type="dxa"/>
          </w:tcPr>
          <w:p w14:paraId="00DA5A0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53BD9A9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Stock</w:t>
            </w:r>
          </w:p>
        </w:tc>
        <w:tc>
          <w:tcPr>
            <w:tcW w:w="1134" w:type="dxa"/>
          </w:tcPr>
          <w:p w14:paraId="2BE03B9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Final con.</w:t>
            </w:r>
          </w:p>
        </w:tc>
        <w:tc>
          <w:tcPr>
            <w:tcW w:w="1276" w:type="dxa"/>
          </w:tcPr>
          <w:p w14:paraId="545BFA8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Volume (μl)</w:t>
            </w:r>
          </w:p>
        </w:tc>
        <w:tc>
          <w:tcPr>
            <w:tcW w:w="1559" w:type="dxa"/>
          </w:tcPr>
          <w:p w14:paraId="67A62C7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52BFA8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96" w:type="dxa"/>
          </w:tcPr>
          <w:p w14:paraId="609D8E5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Tris-HCI, pH 8.0</w:t>
            </w:r>
          </w:p>
        </w:tc>
        <w:tc>
          <w:tcPr>
            <w:tcW w:w="1134" w:type="dxa"/>
          </w:tcPr>
          <w:p w14:paraId="176AD59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1134" w:type="dxa"/>
          </w:tcPr>
          <w:p w14:paraId="78917D0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00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1276" w:type="dxa"/>
          </w:tcPr>
          <w:p w14:paraId="0075D6E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.2</w:t>
            </w:r>
          </w:p>
        </w:tc>
        <w:tc>
          <w:tcPr>
            <w:tcW w:w="1559" w:type="dxa"/>
          </w:tcPr>
          <w:p w14:paraId="43C2044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499A9C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96" w:type="dxa"/>
          </w:tcPr>
          <w:p w14:paraId="033607D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NaCl</w:t>
            </w:r>
          </w:p>
        </w:tc>
        <w:tc>
          <w:tcPr>
            <w:tcW w:w="1134" w:type="dxa"/>
          </w:tcPr>
          <w:p w14:paraId="4AD6DEC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1134" w:type="dxa"/>
          </w:tcPr>
          <w:p w14:paraId="302D49D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100mM</w:t>
            </w:r>
          </w:p>
        </w:tc>
        <w:tc>
          <w:tcPr>
            <w:tcW w:w="1276" w:type="dxa"/>
          </w:tcPr>
          <w:p w14:paraId="5475B96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.2</w:t>
            </w:r>
          </w:p>
        </w:tc>
        <w:tc>
          <w:tcPr>
            <w:tcW w:w="1559" w:type="dxa"/>
          </w:tcPr>
          <w:p w14:paraId="4355B20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B138A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96" w:type="dxa"/>
          </w:tcPr>
          <w:p w14:paraId="4B66D6B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Proteinase K</w:t>
            </w:r>
          </w:p>
        </w:tc>
        <w:tc>
          <w:tcPr>
            <w:tcW w:w="1134" w:type="dxa"/>
          </w:tcPr>
          <w:p w14:paraId="43493A2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0mg/ml</w:t>
            </w:r>
          </w:p>
        </w:tc>
        <w:tc>
          <w:tcPr>
            <w:tcW w:w="1134" w:type="dxa"/>
          </w:tcPr>
          <w:p w14:paraId="6B4898B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4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0ug/ml</w:t>
            </w:r>
          </w:p>
        </w:tc>
        <w:tc>
          <w:tcPr>
            <w:tcW w:w="1276" w:type="dxa"/>
          </w:tcPr>
          <w:p w14:paraId="5B16DD2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.004</w:t>
            </w:r>
          </w:p>
        </w:tc>
        <w:tc>
          <w:tcPr>
            <w:tcW w:w="1559" w:type="dxa"/>
          </w:tcPr>
          <w:p w14:paraId="172ED7A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4FA66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96" w:type="dxa"/>
          </w:tcPr>
          <w:p w14:paraId="37B2DF0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SDS</w:t>
            </w:r>
          </w:p>
        </w:tc>
        <w:tc>
          <w:tcPr>
            <w:tcW w:w="1134" w:type="dxa"/>
          </w:tcPr>
          <w:p w14:paraId="6423D30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0%</w:t>
            </w:r>
          </w:p>
        </w:tc>
        <w:tc>
          <w:tcPr>
            <w:tcW w:w="1134" w:type="dxa"/>
          </w:tcPr>
          <w:p w14:paraId="4D62D30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.4%</w:t>
            </w:r>
          </w:p>
        </w:tc>
        <w:tc>
          <w:tcPr>
            <w:tcW w:w="1276" w:type="dxa"/>
          </w:tcPr>
          <w:p w14:paraId="6346DBE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.08</w:t>
            </w:r>
          </w:p>
        </w:tc>
        <w:tc>
          <w:tcPr>
            <w:tcW w:w="1559" w:type="dxa"/>
          </w:tcPr>
          <w:p w14:paraId="306F32B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2615FB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96" w:type="dxa"/>
          </w:tcPr>
          <w:p w14:paraId="0530E30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O</w:t>
            </w:r>
          </w:p>
        </w:tc>
        <w:tc>
          <w:tcPr>
            <w:tcW w:w="1134" w:type="dxa"/>
          </w:tcPr>
          <w:p w14:paraId="3F81D46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72BEB6A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197318B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1.516</w:t>
            </w:r>
          </w:p>
        </w:tc>
        <w:tc>
          <w:tcPr>
            <w:tcW w:w="1559" w:type="dxa"/>
          </w:tcPr>
          <w:p w14:paraId="6F86EBE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857BB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96" w:type="dxa"/>
          </w:tcPr>
          <w:p w14:paraId="344D09A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T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otal</w:t>
            </w:r>
          </w:p>
        </w:tc>
        <w:tc>
          <w:tcPr>
            <w:tcW w:w="1134" w:type="dxa"/>
          </w:tcPr>
          <w:p w14:paraId="0A77FCA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3825246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03F18B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482C8A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14:paraId="28C9B65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2. On the day of the experiment, thaw plates at room temperature.</w:t>
      </w:r>
    </w:p>
    <w:p w14:paraId="5D653DC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3. Pre-coat all tubes with 500μl 0.5% BSA (prepared in 1X PBS) for a few</w:t>
      </w:r>
      <w:r>
        <w:rPr>
          <w:rFonts w:hint="eastAsia" w:ascii="Times New Roman" w:hAnsi="Times New Roman" w:cs="Times New Roman"/>
          <w:kern w:val="0"/>
          <w:szCs w:val="21"/>
        </w:rPr>
        <w:t xml:space="preserve"> </w:t>
      </w:r>
      <w:r>
        <w:rPr>
          <w:rFonts w:ascii="Times New Roman" w:hAnsi="Times New Roman" w:cs="Times New Roman"/>
          <w:kern w:val="0"/>
          <w:szCs w:val="21"/>
        </w:rPr>
        <w:t>minutes to reduce sample loss. Count or sort 5k - 50k cells into 1.5-ml</w:t>
      </w:r>
      <w:r>
        <w:rPr>
          <w:rFonts w:hint="eastAsia" w:ascii="Times New Roman" w:hAnsi="Times New Roman" w:cs="Times New Roman"/>
          <w:kern w:val="0"/>
          <w:szCs w:val="21"/>
        </w:rPr>
        <w:t xml:space="preserve"> </w:t>
      </w:r>
      <w:r>
        <w:rPr>
          <w:rFonts w:ascii="Times New Roman" w:hAnsi="Times New Roman" w:cs="Times New Roman"/>
          <w:kern w:val="0"/>
          <w:szCs w:val="21"/>
        </w:rPr>
        <w:t>eppendorf tubes. DO NOT use DNA LoBind tubes for pelleting cells, which</w:t>
      </w:r>
      <w:r>
        <w:rPr>
          <w:rFonts w:hint="eastAsia" w:ascii="Times New Roman" w:hAnsi="Times New Roman" w:cs="Times New Roman"/>
          <w:kern w:val="0"/>
          <w:szCs w:val="21"/>
        </w:rPr>
        <w:t xml:space="preserve"> </w:t>
      </w:r>
      <w:r>
        <w:rPr>
          <w:rFonts w:ascii="Times New Roman" w:hAnsi="Times New Roman" w:cs="Times New Roman"/>
          <w:kern w:val="0"/>
          <w:szCs w:val="21"/>
        </w:rPr>
        <w:t>does not work well especially when cell numbers are limited.</w:t>
      </w:r>
    </w:p>
    <w:p w14:paraId="0FFF3BF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4. Wash the cell, pellet with 100μl ice-cold PBS, twice, 500 g, 4 °C, 5 minutes,</w:t>
      </w:r>
      <w:r>
        <w:rPr>
          <w:rFonts w:hint="eastAsia" w:ascii="Times New Roman" w:hAnsi="Times New Roman" w:cs="Times New Roman"/>
          <w:kern w:val="0"/>
          <w:szCs w:val="21"/>
        </w:rPr>
        <w:t xml:space="preserve"> </w:t>
      </w:r>
      <w:r>
        <w:rPr>
          <w:rFonts w:ascii="Times New Roman" w:hAnsi="Times New Roman" w:cs="Times New Roman"/>
          <w:kern w:val="0"/>
          <w:szCs w:val="21"/>
        </w:rPr>
        <w:t>and carefully remove the supernatant.</w:t>
      </w:r>
    </w:p>
    <w:p w14:paraId="4DACD35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5. Pellet cells with 300-500μl ice-cold Omni-ATAC Lysis Buffer and leave on ice for 3 minutes.</w:t>
      </w:r>
    </w:p>
    <w:p w14:paraId="7A35860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kern w:val="0"/>
          <w:szCs w:val="21"/>
        </w:rPr>
      </w:pPr>
      <w:r>
        <w:rPr>
          <w:rFonts w:ascii="Times New Roman" w:hAnsi="Times New Roman" w:cs="Times New Roman"/>
          <w:b/>
          <w:kern w:val="0"/>
          <w:szCs w:val="21"/>
        </w:rPr>
        <w:t>Recipe for Omni-ATAC Lysis Buffer: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134"/>
        <w:gridCol w:w="1134"/>
        <w:gridCol w:w="1276"/>
        <w:gridCol w:w="1276"/>
      </w:tblGrid>
      <w:tr w14:paraId="0E2DC3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96" w:type="dxa"/>
          </w:tcPr>
          <w:p w14:paraId="726496C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17FA673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Stock</w:t>
            </w:r>
          </w:p>
        </w:tc>
        <w:tc>
          <w:tcPr>
            <w:tcW w:w="1134" w:type="dxa"/>
          </w:tcPr>
          <w:p w14:paraId="7C5708C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Final con.</w:t>
            </w:r>
          </w:p>
        </w:tc>
        <w:tc>
          <w:tcPr>
            <w:tcW w:w="1276" w:type="dxa"/>
          </w:tcPr>
          <w:p w14:paraId="31F91CB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Volume (μl) </w:t>
            </w:r>
          </w:p>
        </w:tc>
        <w:tc>
          <w:tcPr>
            <w:tcW w:w="1276" w:type="dxa"/>
          </w:tcPr>
          <w:p w14:paraId="3CCFE26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81CCA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96" w:type="dxa"/>
          </w:tcPr>
          <w:p w14:paraId="0CC4A5B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NP40</w:t>
            </w:r>
          </w:p>
        </w:tc>
        <w:tc>
          <w:tcPr>
            <w:tcW w:w="1134" w:type="dxa"/>
          </w:tcPr>
          <w:p w14:paraId="6F15368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10%</w:t>
            </w:r>
          </w:p>
        </w:tc>
        <w:tc>
          <w:tcPr>
            <w:tcW w:w="1134" w:type="dxa"/>
          </w:tcPr>
          <w:p w14:paraId="1BDA31A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0.1%</w:t>
            </w:r>
          </w:p>
        </w:tc>
        <w:tc>
          <w:tcPr>
            <w:tcW w:w="1276" w:type="dxa"/>
          </w:tcPr>
          <w:p w14:paraId="1CAFFF0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276" w:type="dxa"/>
          </w:tcPr>
          <w:p w14:paraId="26D7993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4DEF373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96" w:type="dxa"/>
          </w:tcPr>
          <w:p w14:paraId="43A40BC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Tween-20</w:t>
            </w:r>
          </w:p>
        </w:tc>
        <w:tc>
          <w:tcPr>
            <w:tcW w:w="1134" w:type="dxa"/>
          </w:tcPr>
          <w:p w14:paraId="0763954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10%</w:t>
            </w:r>
          </w:p>
        </w:tc>
        <w:tc>
          <w:tcPr>
            <w:tcW w:w="1134" w:type="dxa"/>
          </w:tcPr>
          <w:p w14:paraId="1263689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0.1%</w:t>
            </w:r>
          </w:p>
        </w:tc>
        <w:tc>
          <w:tcPr>
            <w:tcW w:w="1276" w:type="dxa"/>
          </w:tcPr>
          <w:p w14:paraId="0AAF41F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276" w:type="dxa"/>
          </w:tcPr>
          <w:p w14:paraId="0083736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CD150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96" w:type="dxa"/>
          </w:tcPr>
          <w:p w14:paraId="6D26426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Tris-HCl, pH7.4</w:t>
            </w:r>
          </w:p>
        </w:tc>
        <w:tc>
          <w:tcPr>
            <w:tcW w:w="1134" w:type="dxa"/>
          </w:tcPr>
          <w:p w14:paraId="6FCE2D4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1134" w:type="dxa"/>
          </w:tcPr>
          <w:p w14:paraId="53ACD2B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1276" w:type="dxa"/>
          </w:tcPr>
          <w:p w14:paraId="281BA38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1276" w:type="dxa"/>
          </w:tcPr>
          <w:p w14:paraId="475E04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E20FA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96" w:type="dxa"/>
          </w:tcPr>
          <w:p w14:paraId="05141C7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NaCl</w:t>
            </w:r>
          </w:p>
        </w:tc>
        <w:tc>
          <w:tcPr>
            <w:tcW w:w="1134" w:type="dxa"/>
          </w:tcPr>
          <w:p w14:paraId="6F94A99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1M</w:t>
            </w:r>
          </w:p>
        </w:tc>
        <w:tc>
          <w:tcPr>
            <w:tcW w:w="1134" w:type="dxa"/>
          </w:tcPr>
          <w:p w14:paraId="353BE89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m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1276" w:type="dxa"/>
          </w:tcPr>
          <w:p w14:paraId="5655D85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276" w:type="dxa"/>
          </w:tcPr>
          <w:p w14:paraId="36588CD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DAB8EC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96" w:type="dxa"/>
          </w:tcPr>
          <w:p w14:paraId="523C1ED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MgCl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1134" w:type="dxa"/>
          </w:tcPr>
          <w:p w14:paraId="677755C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1134" w:type="dxa"/>
          </w:tcPr>
          <w:p w14:paraId="6823687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3m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1276" w:type="dxa"/>
          </w:tcPr>
          <w:p w14:paraId="316AC87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276" w:type="dxa"/>
          </w:tcPr>
          <w:p w14:paraId="689A2C8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6EA4D45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96" w:type="dxa"/>
          </w:tcPr>
          <w:p w14:paraId="3990A68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D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igitonin</w:t>
            </w:r>
          </w:p>
        </w:tc>
        <w:tc>
          <w:tcPr>
            <w:tcW w:w="1134" w:type="dxa"/>
          </w:tcPr>
          <w:p w14:paraId="7D5090C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5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%</w:t>
            </w:r>
          </w:p>
        </w:tc>
        <w:tc>
          <w:tcPr>
            <w:tcW w:w="1134" w:type="dxa"/>
          </w:tcPr>
          <w:p w14:paraId="16CF346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.01%</w:t>
            </w:r>
          </w:p>
        </w:tc>
        <w:tc>
          <w:tcPr>
            <w:tcW w:w="1276" w:type="dxa"/>
          </w:tcPr>
          <w:p w14:paraId="261A350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</w:t>
            </w:r>
          </w:p>
        </w:tc>
        <w:tc>
          <w:tcPr>
            <w:tcW w:w="1276" w:type="dxa"/>
          </w:tcPr>
          <w:p w14:paraId="5672013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6ED19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96" w:type="dxa"/>
          </w:tcPr>
          <w:p w14:paraId="447242F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H2O</w:t>
            </w:r>
          </w:p>
        </w:tc>
        <w:tc>
          <w:tcPr>
            <w:tcW w:w="1134" w:type="dxa"/>
          </w:tcPr>
          <w:p w14:paraId="6E804DF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4B3B816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44DF23E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955</w:t>
            </w:r>
          </w:p>
        </w:tc>
        <w:tc>
          <w:tcPr>
            <w:tcW w:w="1276" w:type="dxa"/>
          </w:tcPr>
          <w:p w14:paraId="3F71419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6F1AB64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96" w:type="dxa"/>
          </w:tcPr>
          <w:p w14:paraId="00FF4FC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T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otal</w:t>
            </w:r>
          </w:p>
        </w:tc>
        <w:tc>
          <w:tcPr>
            <w:tcW w:w="1134" w:type="dxa"/>
          </w:tcPr>
          <w:p w14:paraId="5DA3584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5E7EB2B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3D9A5B9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mL</w:t>
            </w:r>
          </w:p>
        </w:tc>
        <w:tc>
          <w:tcPr>
            <w:tcW w:w="1276" w:type="dxa"/>
          </w:tcPr>
          <w:p w14:paraId="65B86C2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14:paraId="6ED01AB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Cs w:val="21"/>
        </w:rPr>
      </w:pPr>
    </w:p>
    <w:p w14:paraId="409D8C4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Cs w:val="21"/>
        </w:rPr>
      </w:pPr>
    </w:p>
    <w:p w14:paraId="771ABF9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Cs w:val="21"/>
        </w:rPr>
      </w:pPr>
    </w:p>
    <w:p w14:paraId="5834776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 xml:space="preserve">6. Resuspend the cell pellet in 50μl tagmentation mix. </w:t>
      </w:r>
      <w:r>
        <w:rPr>
          <w:rFonts w:ascii="Times New Roman" w:hAnsi="Times New Roman" w:cs="Times New Roman"/>
          <w:b/>
          <w:kern w:val="0"/>
          <w:szCs w:val="21"/>
        </w:rPr>
        <w:t>Recipe for the</w:t>
      </w:r>
      <w:r>
        <w:rPr>
          <w:rFonts w:hint="eastAsia" w:ascii="Times New Roman" w:hAnsi="Times New Roman" w:cs="Times New Roman"/>
          <w:b/>
          <w:kern w:val="0"/>
          <w:szCs w:val="21"/>
        </w:rPr>
        <w:t xml:space="preserve"> </w:t>
      </w:r>
      <w:r>
        <w:rPr>
          <w:rFonts w:ascii="Times New Roman" w:hAnsi="Times New Roman" w:cs="Times New Roman"/>
          <w:b/>
          <w:kern w:val="0"/>
          <w:szCs w:val="21"/>
        </w:rPr>
        <w:t>tagmentation mix: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1625"/>
        <w:gridCol w:w="1559"/>
      </w:tblGrid>
      <w:tr w14:paraId="56F1F07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765" w:type="dxa"/>
          </w:tcPr>
          <w:p w14:paraId="6FD618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625" w:type="dxa"/>
          </w:tcPr>
          <w:p w14:paraId="03642A9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Volume (μl)</w:t>
            </w:r>
          </w:p>
        </w:tc>
        <w:tc>
          <w:tcPr>
            <w:tcW w:w="1559" w:type="dxa"/>
          </w:tcPr>
          <w:p w14:paraId="34C3CF3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62D0F6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765" w:type="dxa"/>
          </w:tcPr>
          <w:p w14:paraId="1AA3AE0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4X THS-seq TD buffer</w:t>
            </w:r>
          </w:p>
        </w:tc>
        <w:tc>
          <w:tcPr>
            <w:tcW w:w="1625" w:type="dxa"/>
          </w:tcPr>
          <w:p w14:paraId="1457E20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12.5 </w:t>
            </w:r>
          </w:p>
        </w:tc>
        <w:tc>
          <w:tcPr>
            <w:tcW w:w="1559" w:type="dxa"/>
          </w:tcPr>
          <w:p w14:paraId="0A86720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E42B59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765" w:type="dxa"/>
          </w:tcPr>
          <w:p w14:paraId="05A04B9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10X Digitonin</w:t>
            </w:r>
          </w:p>
        </w:tc>
        <w:tc>
          <w:tcPr>
            <w:tcW w:w="1625" w:type="dxa"/>
          </w:tcPr>
          <w:p w14:paraId="717F8C4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5 </w:t>
            </w:r>
          </w:p>
        </w:tc>
        <w:tc>
          <w:tcPr>
            <w:tcW w:w="1559" w:type="dxa"/>
          </w:tcPr>
          <w:p w14:paraId="45349B9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D48F49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765" w:type="dxa"/>
          </w:tcPr>
          <w:p w14:paraId="303C6C3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H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O</w:t>
            </w:r>
          </w:p>
        </w:tc>
        <w:tc>
          <w:tcPr>
            <w:tcW w:w="1625" w:type="dxa"/>
          </w:tcPr>
          <w:p w14:paraId="1910737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22.5 </w:t>
            </w:r>
          </w:p>
        </w:tc>
        <w:tc>
          <w:tcPr>
            <w:tcW w:w="1559" w:type="dxa"/>
          </w:tcPr>
          <w:p w14:paraId="27297A6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7644C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765" w:type="dxa"/>
          </w:tcPr>
          <w:p w14:paraId="72DD244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Tn5</w:t>
            </w:r>
          </w:p>
        </w:tc>
        <w:tc>
          <w:tcPr>
            <w:tcW w:w="1625" w:type="dxa"/>
          </w:tcPr>
          <w:p w14:paraId="28C5410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559" w:type="dxa"/>
          </w:tcPr>
          <w:p w14:paraId="325BD0C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63CA7D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765" w:type="dxa"/>
          </w:tcPr>
          <w:p w14:paraId="2DDAF37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T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otal</w:t>
            </w:r>
          </w:p>
        </w:tc>
        <w:tc>
          <w:tcPr>
            <w:tcW w:w="1625" w:type="dxa"/>
          </w:tcPr>
          <w:p w14:paraId="43BB791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5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1559" w:type="dxa"/>
          </w:tcPr>
          <w:p w14:paraId="0A22600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14:paraId="6A480C9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kern w:val="0"/>
          <w:szCs w:val="21"/>
        </w:rPr>
      </w:pPr>
      <w:r>
        <w:rPr>
          <w:rFonts w:ascii="Times New Roman" w:hAnsi="Times New Roman" w:cs="Times New Roman"/>
          <w:b/>
          <w:kern w:val="0"/>
          <w:szCs w:val="21"/>
        </w:rPr>
        <w:t>Recipe for 4X THS-seq TD buffer: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6"/>
        <w:gridCol w:w="784"/>
        <w:gridCol w:w="1101"/>
        <w:gridCol w:w="1560"/>
        <w:gridCol w:w="1559"/>
      </w:tblGrid>
      <w:tr w14:paraId="617526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646" w:type="dxa"/>
          </w:tcPr>
          <w:p w14:paraId="6917D9C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784" w:type="dxa"/>
          </w:tcPr>
          <w:p w14:paraId="530A170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S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tock</w:t>
            </w:r>
          </w:p>
        </w:tc>
        <w:tc>
          <w:tcPr>
            <w:tcW w:w="1101" w:type="dxa"/>
          </w:tcPr>
          <w:p w14:paraId="45227E2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F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inal con.</w:t>
            </w:r>
          </w:p>
        </w:tc>
        <w:tc>
          <w:tcPr>
            <w:tcW w:w="1560" w:type="dxa"/>
          </w:tcPr>
          <w:p w14:paraId="574E556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V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olume(μl)</w:t>
            </w:r>
          </w:p>
        </w:tc>
        <w:tc>
          <w:tcPr>
            <w:tcW w:w="1559" w:type="dxa"/>
          </w:tcPr>
          <w:p w14:paraId="732EB22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31779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646" w:type="dxa"/>
          </w:tcPr>
          <w:p w14:paraId="6664660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Tris-acetate, pH 7.8</w:t>
            </w:r>
          </w:p>
        </w:tc>
        <w:tc>
          <w:tcPr>
            <w:tcW w:w="784" w:type="dxa"/>
          </w:tcPr>
          <w:p w14:paraId="34AB49B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M</w:t>
            </w:r>
          </w:p>
        </w:tc>
        <w:tc>
          <w:tcPr>
            <w:tcW w:w="1101" w:type="dxa"/>
          </w:tcPr>
          <w:p w14:paraId="2A3831F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132 mM</w:t>
            </w:r>
          </w:p>
        </w:tc>
        <w:tc>
          <w:tcPr>
            <w:tcW w:w="1560" w:type="dxa"/>
          </w:tcPr>
          <w:p w14:paraId="48E1E94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1DBF6878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4E5F8F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646" w:type="dxa"/>
          </w:tcPr>
          <w:p w14:paraId="46AFDA2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Potassium acetate</w:t>
            </w:r>
          </w:p>
        </w:tc>
        <w:tc>
          <w:tcPr>
            <w:tcW w:w="784" w:type="dxa"/>
          </w:tcPr>
          <w:p w14:paraId="635175B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2M</w:t>
            </w:r>
          </w:p>
        </w:tc>
        <w:tc>
          <w:tcPr>
            <w:tcW w:w="1101" w:type="dxa"/>
          </w:tcPr>
          <w:p w14:paraId="471ED6D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264 mM</w:t>
            </w:r>
          </w:p>
        </w:tc>
        <w:tc>
          <w:tcPr>
            <w:tcW w:w="1560" w:type="dxa"/>
          </w:tcPr>
          <w:p w14:paraId="052591C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0D569A0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58DF2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646" w:type="dxa"/>
          </w:tcPr>
          <w:p w14:paraId="42FED7E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Magnesium acetate</w:t>
            </w:r>
          </w:p>
        </w:tc>
        <w:tc>
          <w:tcPr>
            <w:tcW w:w="784" w:type="dxa"/>
          </w:tcPr>
          <w:p w14:paraId="45ACD8D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.5M</w:t>
            </w:r>
          </w:p>
        </w:tc>
        <w:tc>
          <w:tcPr>
            <w:tcW w:w="1101" w:type="dxa"/>
          </w:tcPr>
          <w:p w14:paraId="13084F0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40 mM</w:t>
            </w:r>
          </w:p>
        </w:tc>
        <w:tc>
          <w:tcPr>
            <w:tcW w:w="1560" w:type="dxa"/>
          </w:tcPr>
          <w:p w14:paraId="40CBC67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6489625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BB10A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646" w:type="dxa"/>
          </w:tcPr>
          <w:p w14:paraId="31A0DFB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Dimethylformamide (DMF)</w:t>
            </w:r>
          </w:p>
        </w:tc>
        <w:tc>
          <w:tcPr>
            <w:tcW w:w="784" w:type="dxa"/>
          </w:tcPr>
          <w:p w14:paraId="03B3BDF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00%</w:t>
            </w:r>
          </w:p>
        </w:tc>
        <w:tc>
          <w:tcPr>
            <w:tcW w:w="1101" w:type="dxa"/>
          </w:tcPr>
          <w:p w14:paraId="218C371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6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4%</w:t>
            </w:r>
          </w:p>
        </w:tc>
        <w:tc>
          <w:tcPr>
            <w:tcW w:w="1560" w:type="dxa"/>
          </w:tcPr>
          <w:p w14:paraId="1B2AB00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4FAF85E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285A2A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2646" w:type="dxa"/>
          </w:tcPr>
          <w:p w14:paraId="71DFFB3F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T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otal</w:t>
            </w:r>
          </w:p>
        </w:tc>
        <w:tc>
          <w:tcPr>
            <w:tcW w:w="784" w:type="dxa"/>
          </w:tcPr>
          <w:p w14:paraId="38B681B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01" w:type="dxa"/>
          </w:tcPr>
          <w:p w14:paraId="4C9C388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60" w:type="dxa"/>
          </w:tcPr>
          <w:p w14:paraId="203273F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</w:tcPr>
          <w:p w14:paraId="4A9745B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14:paraId="261AE3E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b/>
          <w:kern w:val="0"/>
          <w:szCs w:val="21"/>
        </w:rPr>
        <w:t>Recipe for 10X Digitonin:</w:t>
      </w:r>
      <w:r>
        <w:rPr>
          <w:rFonts w:ascii="Times New Roman" w:hAnsi="Times New Roman" w:cs="Times New Roman"/>
          <w:kern w:val="0"/>
          <w:szCs w:val="21"/>
        </w:rPr>
        <w:t xml:space="preserve"> 1μl Digitonin (5% stock) + 49μl </w:t>
      </w:r>
      <w:r>
        <w:rPr>
          <w:rFonts w:hint="eastAsia" w:ascii="Times New Roman" w:hAnsi="Times New Roman" w:cs="Times New Roman"/>
          <w:kern w:val="0"/>
          <w:szCs w:val="21"/>
        </w:rPr>
        <w:t>H</w:t>
      </w:r>
      <w:r>
        <w:rPr>
          <w:rFonts w:ascii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hAnsi="Times New Roman" w:cs="Times New Roman"/>
          <w:kern w:val="0"/>
          <w:szCs w:val="21"/>
        </w:rPr>
        <w:t>O</w:t>
      </w:r>
    </w:p>
    <w:p w14:paraId="70A6E1B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7.Put the tagmentation reaction (50μl) on a thermomixer, 37</w:t>
      </w:r>
      <w:r>
        <w:rPr>
          <w:rFonts w:hint="eastAsia" w:ascii="Times New Roman" w:hAnsi="Times New Roman" w:cs="Times New Roman"/>
          <w:kern w:val="0"/>
          <w:szCs w:val="21"/>
        </w:rPr>
        <w:t>℃</w:t>
      </w:r>
      <w:r>
        <w:rPr>
          <w:rFonts w:ascii="Times New Roman" w:hAnsi="Times New Roman" w:cs="Times New Roman"/>
          <w:kern w:val="0"/>
          <w:szCs w:val="21"/>
        </w:rPr>
        <w:t>, 800 rpm, 30 minutes.</w:t>
      </w:r>
    </w:p>
    <w:p w14:paraId="4D2F56B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 xml:space="preserve">8. Stop the reaction by adding 50μl tagmentation stop buffer (TSB). </w:t>
      </w:r>
      <w:r>
        <w:rPr>
          <w:rFonts w:ascii="Times New Roman" w:hAnsi="Times New Roman" w:cs="Times New Roman"/>
          <w:b/>
          <w:kern w:val="0"/>
          <w:szCs w:val="21"/>
        </w:rPr>
        <w:t>Recipe for TSB: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989"/>
        <w:gridCol w:w="1127"/>
        <w:gridCol w:w="1204"/>
        <w:gridCol w:w="1513"/>
      </w:tblGrid>
      <w:tr w14:paraId="673479D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83" w:type="dxa"/>
          </w:tcPr>
          <w:p w14:paraId="2C1FA8B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89" w:type="dxa"/>
          </w:tcPr>
          <w:p w14:paraId="559756D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St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ock</w:t>
            </w:r>
          </w:p>
        </w:tc>
        <w:tc>
          <w:tcPr>
            <w:tcW w:w="1127" w:type="dxa"/>
          </w:tcPr>
          <w:p w14:paraId="29EAFCA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F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inal con.</w:t>
            </w:r>
          </w:p>
        </w:tc>
        <w:tc>
          <w:tcPr>
            <w:tcW w:w="1204" w:type="dxa"/>
          </w:tcPr>
          <w:p w14:paraId="36EA586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V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olume(μl)</w:t>
            </w:r>
          </w:p>
        </w:tc>
        <w:tc>
          <w:tcPr>
            <w:tcW w:w="1513" w:type="dxa"/>
          </w:tcPr>
          <w:p w14:paraId="574E057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61A1DD2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83" w:type="dxa"/>
          </w:tcPr>
          <w:p w14:paraId="63336E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Tris-HCI, pH 8.0</w:t>
            </w:r>
          </w:p>
        </w:tc>
        <w:tc>
          <w:tcPr>
            <w:tcW w:w="989" w:type="dxa"/>
          </w:tcPr>
          <w:p w14:paraId="4734101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27" w:type="dxa"/>
          </w:tcPr>
          <w:p w14:paraId="3359CB2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 mM</w:t>
            </w:r>
          </w:p>
        </w:tc>
        <w:tc>
          <w:tcPr>
            <w:tcW w:w="1204" w:type="dxa"/>
          </w:tcPr>
          <w:p w14:paraId="16D247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13" w:type="dxa"/>
          </w:tcPr>
          <w:p w14:paraId="1C180C7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EC9F8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83" w:type="dxa"/>
          </w:tcPr>
          <w:p w14:paraId="19AF2C4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EDTA, pH 8.0</w:t>
            </w:r>
          </w:p>
        </w:tc>
        <w:tc>
          <w:tcPr>
            <w:tcW w:w="989" w:type="dxa"/>
          </w:tcPr>
          <w:p w14:paraId="7041FE8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27" w:type="dxa"/>
          </w:tcPr>
          <w:p w14:paraId="2ECE420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 mM</w:t>
            </w:r>
          </w:p>
        </w:tc>
        <w:tc>
          <w:tcPr>
            <w:tcW w:w="1204" w:type="dxa"/>
          </w:tcPr>
          <w:p w14:paraId="39C70CC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13" w:type="dxa"/>
          </w:tcPr>
          <w:p w14:paraId="24424E7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95C9C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683" w:type="dxa"/>
          </w:tcPr>
          <w:p w14:paraId="455270E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T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otal</w:t>
            </w:r>
          </w:p>
        </w:tc>
        <w:tc>
          <w:tcPr>
            <w:tcW w:w="989" w:type="dxa"/>
          </w:tcPr>
          <w:p w14:paraId="06C222A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27" w:type="dxa"/>
          </w:tcPr>
          <w:p w14:paraId="60B897F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04" w:type="dxa"/>
          </w:tcPr>
          <w:p w14:paraId="24A9DDA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13" w:type="dxa"/>
          </w:tcPr>
          <w:p w14:paraId="23A8449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14:paraId="40FF75F8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9. Leave on ice for 10 minutes.</w:t>
      </w:r>
    </w:p>
    <w:p w14:paraId="235D7FB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10. Add 100-300μl PBS/0.5% BSA to the 100 μl stopped tagmentation mix, and transfer to a FACS tube.</w:t>
      </w:r>
      <w:r>
        <w:rPr>
          <w:rFonts w:hint="eastAsia" w:ascii="Times New Roman" w:hAnsi="Times New Roman" w:cs="Times New Roman"/>
          <w:kern w:val="0"/>
          <w:szCs w:val="21"/>
        </w:rPr>
        <w:t xml:space="preserve"> </w:t>
      </w:r>
      <w:r>
        <w:rPr>
          <w:rFonts w:ascii="Times New Roman" w:hAnsi="Times New Roman" w:cs="Times New Roman"/>
          <w:kern w:val="0"/>
          <w:szCs w:val="21"/>
        </w:rPr>
        <w:t>Add DAPI to stain nuclei (1:1k-10k)</w:t>
      </w:r>
    </w:p>
    <w:p w14:paraId="54F85F8C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11. Sort DAPI positive single nuclei into the plates prepared the day before.</w:t>
      </w:r>
    </w:p>
    <w:p w14:paraId="57766B2E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12. Quickly spin down and seal the plate well (can be stored in -80</w:t>
      </w:r>
      <w:r>
        <w:rPr>
          <w:rFonts w:hint="eastAsia" w:ascii="Times New Roman" w:hAnsi="Times New Roman" w:cs="Times New Roman"/>
          <w:kern w:val="0"/>
          <w:szCs w:val="21"/>
        </w:rPr>
        <w:t>℃</w:t>
      </w:r>
      <w:r>
        <w:rPr>
          <w:rFonts w:ascii="Times New Roman" w:hAnsi="Times New Roman" w:cs="Times New Roman"/>
          <w:kern w:val="0"/>
          <w:szCs w:val="21"/>
        </w:rPr>
        <w:t xml:space="preserve"> for a few weeks from here), and put the plate on a PCR machine, with lid temperature set to 100</w:t>
      </w:r>
      <w:r>
        <w:rPr>
          <w:rFonts w:hint="eastAsia" w:ascii="Times New Roman" w:hAnsi="Times New Roman" w:cs="Times New Roman"/>
          <w:kern w:val="0"/>
          <w:szCs w:val="21"/>
        </w:rPr>
        <w:t>℃</w:t>
      </w:r>
      <w:r>
        <w:rPr>
          <w:rFonts w:ascii="Times New Roman" w:hAnsi="Times New Roman" w:cs="Times New Roman"/>
          <w:kern w:val="0"/>
          <w:szCs w:val="21"/>
        </w:rPr>
        <w:t>.</w:t>
      </w:r>
    </w:p>
    <w:p w14:paraId="74FA9E1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13. Incubate the plate at 65</w:t>
      </w:r>
      <w:r>
        <w:rPr>
          <w:rFonts w:hint="eastAsia" w:ascii="Times New Roman" w:hAnsi="Times New Roman" w:cs="Times New Roman"/>
          <w:kern w:val="0"/>
          <w:szCs w:val="21"/>
        </w:rPr>
        <w:t>℃</w:t>
      </w:r>
      <w:r>
        <w:rPr>
          <w:rFonts w:ascii="Times New Roman" w:hAnsi="Times New Roman" w:cs="Times New Roman"/>
          <w:kern w:val="0"/>
          <w:szCs w:val="21"/>
        </w:rPr>
        <w:t xml:space="preserve"> for 15 minutes to perform Tn5 release.</w:t>
      </w:r>
    </w:p>
    <w:p w14:paraId="4D8F1AF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14. Add equal volume (4μl) of 10% TWEEN-20 to each well to quench SDS. Briefly vortex to mix.</w:t>
      </w:r>
    </w:p>
    <w:p w14:paraId="060B3EE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15. Add (2μl</w:t>
      </w:r>
      <w:r>
        <w:rPr>
          <w:rFonts w:hint="eastAsia" w:ascii="Times New Roman" w:hAnsi="Times New Roman" w:cs="Times New Roman"/>
          <w:kern w:val="0"/>
          <w:szCs w:val="21"/>
        </w:rPr>
        <w:t xml:space="preserve"> H</w:t>
      </w:r>
      <w:r>
        <w:rPr>
          <w:rFonts w:ascii="Times New Roman" w:hAnsi="Times New Roman" w:cs="Times New Roman"/>
          <w:kern w:val="0"/>
          <w:szCs w:val="21"/>
          <w:vertAlign w:val="subscript"/>
        </w:rPr>
        <w:t>2</w:t>
      </w:r>
      <w:r>
        <w:rPr>
          <w:rFonts w:ascii="Times New Roman" w:hAnsi="Times New Roman" w:cs="Times New Roman"/>
          <w:kern w:val="0"/>
          <w:szCs w:val="21"/>
        </w:rPr>
        <w:t>O+ 10μl 2X KAPA PCR Mix) to each well.</w:t>
      </w:r>
    </w:p>
    <w:p w14:paraId="787888A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16.</w:t>
      </w:r>
      <w:r>
        <w:rPr>
          <w:rFonts w:ascii="Times New Roman" w:hAnsi="Times New Roman" w:cs="Times New Roman"/>
          <w:kern w:val="0"/>
          <w:szCs w:val="21"/>
        </w:rPr>
        <w:tab/>
      </w:r>
      <w:r>
        <w:rPr>
          <w:rFonts w:ascii="Times New Roman" w:hAnsi="Times New Roman" w:cs="Times New Roman"/>
          <w:kern w:val="0"/>
          <w:szCs w:val="21"/>
        </w:rPr>
        <w:t>At this stage, each well contains 20μl PCR reaction.</w:t>
      </w:r>
    </w:p>
    <w:p w14:paraId="431EF74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17. Perform library amplification PCR:</w:t>
      </w:r>
    </w:p>
    <w:p w14:paraId="1601812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72</w:t>
      </w:r>
      <w:r>
        <w:rPr>
          <w:rFonts w:hint="eastAsia" w:ascii="Times New Roman" w:hAnsi="Times New Roman" w:cs="Times New Roman"/>
          <w:kern w:val="0"/>
          <w:szCs w:val="21"/>
        </w:rPr>
        <w:t xml:space="preserve">℃ </w:t>
      </w:r>
      <w:r>
        <w:rPr>
          <w:rFonts w:ascii="Times New Roman" w:hAnsi="Times New Roman" w:cs="Times New Roman"/>
          <w:kern w:val="0"/>
          <w:szCs w:val="21"/>
        </w:rPr>
        <w:t>10 minutes;</w:t>
      </w:r>
      <w:r>
        <w:rPr>
          <w:rFonts w:hint="eastAsia" w:ascii="Times New Roman" w:hAnsi="Times New Roman" w:cs="Times New Roman"/>
          <w:kern w:val="0"/>
          <w:szCs w:val="21"/>
        </w:rPr>
        <w:t xml:space="preserve"> </w:t>
      </w:r>
      <w:r>
        <w:rPr>
          <w:rFonts w:ascii="Times New Roman" w:hAnsi="Times New Roman" w:cs="Times New Roman"/>
          <w:kern w:val="0"/>
          <w:szCs w:val="21"/>
        </w:rPr>
        <w:t>98</w:t>
      </w:r>
      <w:r>
        <w:rPr>
          <w:rFonts w:hint="eastAsia" w:ascii="Times New Roman" w:hAnsi="Times New Roman" w:cs="Times New Roman"/>
          <w:kern w:val="0"/>
          <w:szCs w:val="21"/>
        </w:rPr>
        <w:t>℃</w:t>
      </w:r>
      <w:r>
        <w:rPr>
          <w:rFonts w:ascii="Times New Roman" w:hAnsi="Times New Roman" w:cs="Times New Roman"/>
          <w:kern w:val="0"/>
          <w:szCs w:val="21"/>
        </w:rPr>
        <w:t xml:space="preserve"> 5 minutes;</w:t>
      </w:r>
      <w:r>
        <w:rPr>
          <w:rFonts w:hint="eastAsia" w:ascii="Times New Roman" w:hAnsi="Times New Roman" w:cs="Times New Roman"/>
          <w:kern w:val="0"/>
          <w:szCs w:val="21"/>
        </w:rPr>
        <w:t xml:space="preserve"> </w:t>
      </w:r>
      <w:r>
        <w:rPr>
          <w:rFonts w:ascii="Times New Roman" w:hAnsi="Times New Roman" w:cs="Times New Roman"/>
          <w:kern w:val="0"/>
          <w:szCs w:val="21"/>
        </w:rPr>
        <w:t>[98</w:t>
      </w:r>
      <w:r>
        <w:rPr>
          <w:rFonts w:hint="eastAsia" w:ascii="Times New Roman" w:hAnsi="Times New Roman" w:cs="Times New Roman"/>
          <w:kern w:val="0"/>
          <w:szCs w:val="21"/>
        </w:rPr>
        <w:t>℃</w:t>
      </w:r>
      <w:r>
        <w:rPr>
          <w:rFonts w:ascii="Times New Roman" w:hAnsi="Times New Roman" w:cs="Times New Roman"/>
          <w:kern w:val="0"/>
          <w:szCs w:val="21"/>
        </w:rPr>
        <w:t xml:space="preserve"> 10 seconds, 63</w:t>
      </w:r>
      <w:r>
        <w:rPr>
          <w:rFonts w:hint="eastAsia" w:ascii="Times New Roman" w:hAnsi="Times New Roman" w:cs="Times New Roman"/>
          <w:kern w:val="0"/>
          <w:szCs w:val="21"/>
        </w:rPr>
        <w:t>℃</w:t>
      </w:r>
      <w:r>
        <w:rPr>
          <w:rFonts w:ascii="Times New Roman" w:hAnsi="Times New Roman" w:cs="Times New Roman"/>
          <w:kern w:val="0"/>
          <w:szCs w:val="21"/>
        </w:rPr>
        <w:t xml:space="preserve"> 30 seconds, 72</w:t>
      </w:r>
      <w:r>
        <w:rPr>
          <w:rFonts w:hint="eastAsia" w:ascii="Times New Roman" w:hAnsi="Times New Roman" w:cs="Times New Roman"/>
          <w:kern w:val="0"/>
          <w:szCs w:val="21"/>
        </w:rPr>
        <w:t>℃</w:t>
      </w:r>
      <w:r>
        <w:rPr>
          <w:rFonts w:ascii="Times New Roman" w:hAnsi="Times New Roman" w:cs="Times New Roman"/>
          <w:kern w:val="0"/>
          <w:szCs w:val="21"/>
        </w:rPr>
        <w:t xml:space="preserve"> 20 seconds] x 20 cycle;</w:t>
      </w:r>
      <w:r>
        <w:rPr>
          <w:rFonts w:hint="eastAsia" w:ascii="Times New Roman" w:hAnsi="Times New Roman" w:cs="Times New Roman"/>
          <w:kern w:val="0"/>
          <w:szCs w:val="21"/>
        </w:rPr>
        <w:t xml:space="preserve"> </w:t>
      </w:r>
      <w:r>
        <w:rPr>
          <w:rFonts w:ascii="Times New Roman" w:hAnsi="Times New Roman" w:cs="Times New Roman"/>
          <w:kern w:val="0"/>
          <w:szCs w:val="21"/>
        </w:rPr>
        <w:t>4</w:t>
      </w:r>
      <w:r>
        <w:rPr>
          <w:rFonts w:hint="eastAsia" w:ascii="Times New Roman" w:hAnsi="Times New Roman" w:cs="Times New Roman"/>
          <w:kern w:val="0"/>
          <w:szCs w:val="21"/>
        </w:rPr>
        <w:t>℃</w:t>
      </w:r>
      <w:r>
        <w:rPr>
          <w:rFonts w:ascii="Times New Roman" w:hAnsi="Times New Roman" w:cs="Times New Roman"/>
          <w:kern w:val="0"/>
          <w:szCs w:val="21"/>
        </w:rPr>
        <w:t xml:space="preserve"> hold.</w:t>
      </w:r>
    </w:p>
    <w:p w14:paraId="52C4F356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Times New Roman" w:hAnsi="Times New Roman" w:cs="Times New Roman"/>
          <w:kern w:val="0"/>
          <w:szCs w:val="21"/>
        </w:rPr>
        <w:t xml:space="preserve">扩增完抽测浓度，参考范围 </w:t>
      </w:r>
      <w:r>
        <w:rPr>
          <w:rFonts w:ascii="Times New Roman" w:hAnsi="Times New Roman" w:cs="Times New Roman"/>
          <w:kern w:val="0"/>
          <w:szCs w:val="21"/>
        </w:rPr>
        <w:t>5</w:t>
      </w:r>
      <w:r>
        <w:rPr>
          <w:rFonts w:hint="eastAsia" w:ascii="Times New Roman" w:hAnsi="Times New Roman" w:cs="Times New Roman"/>
          <w:kern w:val="0"/>
          <w:szCs w:val="21"/>
        </w:rPr>
        <w:t>ng</w:t>
      </w:r>
      <w:r>
        <w:rPr>
          <w:rFonts w:ascii="Times New Roman" w:hAnsi="Times New Roman" w:cs="Times New Roman"/>
          <w:kern w:val="0"/>
          <w:szCs w:val="21"/>
        </w:rPr>
        <w:t>/μl -13ng/μl</w:t>
      </w:r>
    </w:p>
    <w:p w14:paraId="68B8043B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18. Pooling: 4</w:t>
      </w:r>
      <w:r>
        <w:rPr>
          <w:rFonts w:hint="eastAsia" w:ascii="Times New Roman" w:hAnsi="Times New Roman" w:cs="Times New Roman"/>
          <w:kern w:val="0"/>
          <w:szCs w:val="21"/>
        </w:rPr>
        <w:t>板，</w:t>
      </w:r>
      <w:r>
        <w:rPr>
          <w:rFonts w:ascii="Times New Roman" w:hAnsi="Times New Roman" w:cs="Times New Roman"/>
          <w:kern w:val="0"/>
          <w:szCs w:val="21"/>
        </w:rPr>
        <w:t>5μl</w:t>
      </w:r>
      <w:r>
        <w:rPr>
          <w:rFonts w:hint="eastAsia" w:ascii="Times New Roman" w:hAnsi="Times New Roman" w:cs="Times New Roman"/>
          <w:kern w:val="0"/>
          <w:szCs w:val="21"/>
        </w:rPr>
        <w:t>/</w:t>
      </w:r>
      <w:r>
        <w:rPr>
          <w:rFonts w:ascii="Times New Roman" w:hAnsi="Times New Roman" w:cs="Times New Roman"/>
          <w:kern w:val="0"/>
          <w:szCs w:val="21"/>
        </w:rPr>
        <w:t xml:space="preserve">well, zymo </w:t>
      </w:r>
      <w:r>
        <w:rPr>
          <w:rFonts w:hint="eastAsia" w:ascii="Times New Roman" w:hAnsi="Times New Roman" w:cs="Times New Roman"/>
          <w:kern w:val="0"/>
          <w:szCs w:val="21"/>
        </w:rPr>
        <w:t>过柱，2</w:t>
      </w:r>
      <w:r>
        <w:rPr>
          <w:rFonts w:ascii="Times New Roman" w:hAnsi="Times New Roman" w:cs="Times New Roman"/>
          <w:kern w:val="0"/>
          <w:szCs w:val="21"/>
        </w:rPr>
        <w:t>5μl</w:t>
      </w:r>
      <w:r>
        <w:rPr>
          <w:rFonts w:hint="eastAsia" w:ascii="Times New Roman" w:hAnsi="Times New Roman" w:cs="Times New Roman"/>
          <w:kern w:val="0"/>
          <w:szCs w:val="21"/>
        </w:rPr>
        <w:t>洗脱</w:t>
      </w:r>
    </w:p>
    <w:p w14:paraId="76872B0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19</w:t>
      </w:r>
      <w:r>
        <w:rPr>
          <w:rFonts w:hint="eastAsia" w:ascii="Times New Roman" w:hAnsi="Times New Roman" w:cs="Times New Roman"/>
          <w:kern w:val="0"/>
          <w:szCs w:val="21"/>
        </w:rPr>
        <w:t>.</w:t>
      </w:r>
      <w:r>
        <w:rPr>
          <w:rFonts w:ascii="Times New Roman" w:hAnsi="Times New Roman" w:cs="Times New Roman"/>
          <w:kern w:val="0"/>
          <w:szCs w:val="21"/>
        </w:rPr>
        <w:t xml:space="preserve"> </w:t>
      </w:r>
      <w:r>
        <w:rPr>
          <w:rFonts w:hint="eastAsia" w:ascii="Times New Roman" w:hAnsi="Times New Roman" w:cs="Times New Roman"/>
          <w:kern w:val="0"/>
          <w:szCs w:val="21"/>
        </w:rPr>
        <w:t>跑2%的琼脂糖胶回收2</w:t>
      </w:r>
      <w:r>
        <w:rPr>
          <w:rFonts w:ascii="Times New Roman" w:hAnsi="Times New Roman" w:cs="Times New Roman"/>
          <w:kern w:val="0"/>
          <w:szCs w:val="21"/>
        </w:rPr>
        <w:t>00bp-500bp</w:t>
      </w:r>
      <w:r>
        <w:rPr>
          <w:rFonts w:hint="eastAsia" w:ascii="Times New Roman" w:hAnsi="Times New Roman" w:cs="Times New Roman"/>
          <w:kern w:val="0"/>
          <w:szCs w:val="21"/>
        </w:rPr>
        <w:t>片段（小于7</w:t>
      </w:r>
      <w:r>
        <w:rPr>
          <w:rFonts w:ascii="Times New Roman" w:hAnsi="Times New Roman" w:cs="Times New Roman"/>
          <w:kern w:val="0"/>
          <w:szCs w:val="21"/>
        </w:rPr>
        <w:t>00bp</w:t>
      </w:r>
      <w:r>
        <w:rPr>
          <w:rFonts w:hint="eastAsia" w:ascii="Times New Roman" w:hAnsi="Times New Roman" w:cs="Times New Roman"/>
          <w:kern w:val="0"/>
          <w:szCs w:val="21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D43DD9"/>
    <w:multiLevelType w:val="multilevel"/>
    <w:tmpl w:val="6CD43DD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F21"/>
    <w:rsid w:val="000A3902"/>
    <w:rsid w:val="001922FE"/>
    <w:rsid w:val="00230F53"/>
    <w:rsid w:val="0028134F"/>
    <w:rsid w:val="002A05A3"/>
    <w:rsid w:val="002C3169"/>
    <w:rsid w:val="00334D2A"/>
    <w:rsid w:val="00375B89"/>
    <w:rsid w:val="003C0E69"/>
    <w:rsid w:val="00445739"/>
    <w:rsid w:val="004777F7"/>
    <w:rsid w:val="005672F5"/>
    <w:rsid w:val="00661D82"/>
    <w:rsid w:val="006C7513"/>
    <w:rsid w:val="006E34AB"/>
    <w:rsid w:val="00755EF7"/>
    <w:rsid w:val="007C384A"/>
    <w:rsid w:val="00A16F21"/>
    <w:rsid w:val="00B212A3"/>
    <w:rsid w:val="00B66470"/>
    <w:rsid w:val="00B66781"/>
    <w:rsid w:val="00B9463F"/>
    <w:rsid w:val="00C11128"/>
    <w:rsid w:val="00C22E2D"/>
    <w:rsid w:val="00C23408"/>
    <w:rsid w:val="00C60417"/>
    <w:rsid w:val="00DA5EC4"/>
    <w:rsid w:val="00E03A72"/>
    <w:rsid w:val="00ED347C"/>
    <w:rsid w:val="00F0073D"/>
    <w:rsid w:val="00F01341"/>
    <w:rsid w:val="00FC152C"/>
    <w:rsid w:val="00FD49CF"/>
    <w:rsid w:val="00FD4EF0"/>
    <w:rsid w:val="35B30245"/>
    <w:rsid w:val="3D3A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554</Words>
  <Characters>2341</Characters>
  <Lines>198</Lines>
  <Paragraphs>140</Paragraphs>
  <TotalTime>4814</TotalTime>
  <ScaleCrop>false</ScaleCrop>
  <LinksUpToDate>false</LinksUpToDate>
  <CharactersWithSpaces>2738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2019-07-04T09:19:00Z</dcterms:created>
  <dc:creator>Hu Grace</dc:creator>
  <cp:lastModifiedBy>常占鑫</cp:lastModifiedBy>
  <cp:lastPrinted>2019-07-08T06:06:00Z</cp:lastPrinted>
  <dcterms:modified xsi:type="dcterms:W3CDTF">2026-03-20T01:21:57Z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75081AEAAB0046FFA3C195ED56C45CD0_13</vt:lpwstr>
  </property>
</Properties>
</file>